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4D42A5"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CA2116" w:rsidRPr="00256781" w:rsidRDefault="006B676A" w:rsidP="004D42A5">
            <w:pPr>
              <w:rPr>
                <w:rFonts w:ascii="Times New Roman" w:hAnsi="Times New Roman"/>
                <w:sz w:val="26"/>
                <w:szCs w:val="26"/>
                <w:lang w:val="en-US"/>
              </w:rPr>
            </w:pPr>
            <w:r>
              <w:rPr>
                <w:rFonts w:ascii="Times New Roman" w:hAnsi="Times New Roman"/>
                <w:sz w:val="26"/>
                <w:szCs w:val="26"/>
              </w:rPr>
              <w:t>3</w:t>
            </w:r>
            <w:r w:rsidR="00762133" w:rsidRPr="00256781">
              <w:rPr>
                <w:rFonts w:ascii="Times New Roman" w:hAnsi="Times New Roman"/>
                <w:sz w:val="26"/>
                <w:szCs w:val="26"/>
                <w:lang w:val="en-US"/>
              </w:rPr>
              <w:t>0</w:t>
            </w:r>
            <w:r w:rsidR="008F5FD1" w:rsidRPr="00256781">
              <w:rPr>
                <w:rFonts w:ascii="Times New Roman" w:hAnsi="Times New Roman"/>
                <w:sz w:val="26"/>
                <w:szCs w:val="26"/>
                <w:lang w:val="en-US"/>
              </w:rPr>
              <w:t xml:space="preserve"> </w:t>
            </w:r>
            <w:r w:rsidR="00400AC3" w:rsidRPr="00256781">
              <w:rPr>
                <w:rFonts w:ascii="Times New Roman" w:hAnsi="Times New Roman"/>
                <w:sz w:val="26"/>
                <w:szCs w:val="26"/>
                <w:lang w:val="en-US"/>
              </w:rPr>
              <w:t>000</w:t>
            </w:r>
            <w:r w:rsidR="008F5FD1" w:rsidRPr="00256781">
              <w:rPr>
                <w:rFonts w:ascii="Times New Roman" w:hAnsi="Times New Roman"/>
                <w:sz w:val="26"/>
                <w:szCs w:val="26"/>
                <w:lang w:val="en-US"/>
              </w:rPr>
              <w:t xml:space="preserve"> </w:t>
            </w:r>
            <w:proofErr w:type="spellStart"/>
            <w:r w:rsidR="008E6651" w:rsidRPr="0093317C">
              <w:rPr>
                <w:rFonts w:ascii="Times New Roman" w:hAnsi="Times New Roman"/>
                <w:sz w:val="26"/>
                <w:szCs w:val="26"/>
                <w:lang w:val="en-US"/>
              </w:rPr>
              <w:t>mt</w:t>
            </w:r>
            <w:proofErr w:type="spellEnd"/>
            <w:r w:rsidR="00256781"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93317C" w:rsidRDefault="00ED61A2" w:rsidP="00ED61A2">
            <w:pPr>
              <w:rPr>
                <w:rFonts w:ascii="Times New Roman" w:hAnsi="Times New Roman"/>
                <w:sz w:val="26"/>
                <w:szCs w:val="26"/>
              </w:rPr>
            </w:pPr>
            <w:r w:rsidRPr="00ED61A2">
              <w:rPr>
                <w:rFonts w:ascii="Times New Roman" w:hAnsi="Times New Roman"/>
                <w:sz w:val="26"/>
                <w:szCs w:val="26"/>
                <w:highlight w:val="yellow"/>
              </w:rPr>
              <w:t xml:space="preserve">2-3 </w:t>
            </w:r>
            <w:r w:rsidRPr="00ED61A2">
              <w:rPr>
                <w:rFonts w:ascii="Times New Roman" w:hAnsi="Times New Roman"/>
                <w:sz w:val="26"/>
                <w:szCs w:val="26"/>
                <w:highlight w:val="yellow"/>
                <w:lang w:val="en-US"/>
              </w:rPr>
              <w:t xml:space="preserve">decades </w:t>
            </w:r>
            <w:r w:rsidR="007D59F3" w:rsidRPr="00ED61A2">
              <w:rPr>
                <w:rFonts w:ascii="Times New Roman" w:hAnsi="Times New Roman"/>
                <w:sz w:val="26"/>
                <w:szCs w:val="26"/>
                <w:highlight w:val="yellow"/>
                <w:lang w:val="en-US"/>
              </w:rPr>
              <w:t>October</w:t>
            </w:r>
            <w:r w:rsidR="00A90C89" w:rsidRPr="00ED61A2">
              <w:rPr>
                <w:rFonts w:ascii="Times New Roman" w:hAnsi="Times New Roman"/>
                <w:sz w:val="26"/>
                <w:szCs w:val="26"/>
                <w:highlight w:val="yellow"/>
                <w:lang w:val="en-US"/>
              </w:rPr>
              <w:t xml:space="preserve"> 2020</w:t>
            </w:r>
            <w:r w:rsidR="008E6651" w:rsidRPr="0093317C">
              <w:rPr>
                <w:rFonts w:ascii="Times New Roman" w:hAnsi="Times New Roman"/>
                <w:sz w:val="26"/>
                <w:szCs w:val="26"/>
                <w:lang w:val="en-US"/>
              </w:rPr>
              <w:t xml:space="preserve"> </w:t>
            </w:r>
          </w:p>
        </w:tc>
      </w:tr>
      <w:tr w:rsidR="008E6651" w:rsidRPr="006B676A" w:rsidTr="00212D4C">
        <w:trPr>
          <w:trHeight w:val="412"/>
        </w:trPr>
        <w:tc>
          <w:tcPr>
            <w:tcW w:w="2006" w:type="dxa"/>
          </w:tcPr>
          <w:p w:rsidR="008E6651" w:rsidRPr="0093317C" w:rsidRDefault="001F573E" w:rsidP="006B676A">
            <w:pPr>
              <w:rPr>
                <w:rFonts w:ascii="Times New Roman" w:hAnsi="Times New Roman"/>
                <w:b/>
                <w:sz w:val="26"/>
                <w:szCs w:val="26"/>
                <w:lang w:val="en-US"/>
              </w:rPr>
            </w:pPr>
            <w:r w:rsidRPr="0093317C">
              <w:rPr>
                <w:rFonts w:ascii="Times New Roman" w:hAnsi="Times New Roman"/>
                <w:b/>
                <w:sz w:val="26"/>
                <w:szCs w:val="26"/>
                <w:lang w:val="en-US"/>
              </w:rPr>
              <w:t>Partial shipment</w:t>
            </w:r>
          </w:p>
        </w:tc>
        <w:tc>
          <w:tcPr>
            <w:tcW w:w="7361" w:type="dxa"/>
          </w:tcPr>
          <w:p w:rsidR="008E6651" w:rsidRPr="0093317C" w:rsidRDefault="007E0D2D" w:rsidP="006B676A">
            <w:pPr>
              <w:rPr>
                <w:rFonts w:ascii="Times New Roman" w:hAnsi="Times New Roman"/>
                <w:sz w:val="26"/>
                <w:szCs w:val="26"/>
                <w:lang w:val="en-US"/>
              </w:rPr>
            </w:pPr>
            <w:r w:rsidRPr="0093317C">
              <w:rPr>
                <w:rFonts w:ascii="Times New Roman" w:hAnsi="Times New Roman"/>
                <w:sz w:val="26"/>
                <w:szCs w:val="26"/>
                <w:lang w:val="en-US"/>
              </w:rPr>
              <w:t>30</w:t>
            </w:r>
            <w:r w:rsidR="00762133" w:rsidRPr="0093317C">
              <w:rPr>
                <w:rFonts w:ascii="Times New Roman" w:hAnsi="Times New Roman"/>
                <w:sz w:val="26"/>
                <w:szCs w:val="26"/>
                <w:lang w:val="en-US"/>
              </w:rPr>
              <w:t xml:space="preserve"> 000+/- 5% </w:t>
            </w:r>
            <w:r w:rsidR="00A90C89" w:rsidRPr="0093317C">
              <w:rPr>
                <w:rFonts w:ascii="Times New Roman" w:hAnsi="Times New Roman"/>
                <w:sz w:val="26"/>
                <w:szCs w:val="26"/>
                <w:lang w:val="en-US"/>
              </w:rPr>
              <w:t xml:space="preserve">MTs </w:t>
            </w:r>
            <w:r w:rsidR="00697451" w:rsidRPr="0093317C">
              <w:rPr>
                <w:rFonts w:ascii="Times New Roman" w:hAnsi="Times New Roman"/>
                <w:sz w:val="26"/>
                <w:szCs w:val="26"/>
                <w:lang w:val="en-US"/>
              </w:rPr>
              <w:t>vessel</w:t>
            </w:r>
            <w:r w:rsidR="00A90C89" w:rsidRPr="0093317C">
              <w:rPr>
                <w:rFonts w:ascii="Times New Roman" w:hAnsi="Times New Roman"/>
                <w:sz w:val="26"/>
                <w:szCs w:val="26"/>
                <w:lang w:val="en-US"/>
              </w:rPr>
              <w:t xml:space="preserve"> lot size</w:t>
            </w:r>
          </w:p>
        </w:tc>
      </w:tr>
      <w:tr w:rsidR="001F573E" w:rsidRPr="00ED61A2"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ED61A2"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8F51D0" w:rsidP="007E0D2D">
            <w:pPr>
              <w:rPr>
                <w:rFonts w:ascii="Times New Roman" w:hAnsi="Times New Roman"/>
                <w:sz w:val="26"/>
                <w:szCs w:val="26"/>
                <w:lang w:val="en-US"/>
              </w:rPr>
            </w:pPr>
            <w:r w:rsidRPr="0093317C">
              <w:rPr>
                <w:rFonts w:ascii="Times New Roman" w:hAnsi="Times New Roman"/>
                <w:sz w:val="26"/>
                <w:szCs w:val="26"/>
                <w:lang w:val="en-US"/>
              </w:rPr>
              <w:t xml:space="preserve">1.0% Sulphur Middle Distillate of Gas Condensate (MDGC) Type I </w:t>
            </w:r>
            <w:r w:rsidR="00A97A09" w:rsidRPr="0093317C">
              <w:rPr>
                <w:rFonts w:ascii="Times New Roman" w:hAnsi="Times New Roman"/>
                <w:sz w:val="26"/>
                <w:szCs w:val="26"/>
                <w:lang w:val="en-US"/>
              </w:rPr>
              <w:t>as per</w:t>
            </w:r>
            <w:r w:rsidRPr="0093317C">
              <w:rPr>
                <w:rFonts w:ascii="Times New Roman" w:hAnsi="Times New Roman"/>
                <w:sz w:val="26"/>
                <w:szCs w:val="26"/>
                <w:lang w:val="en-US"/>
              </w:rPr>
              <w:t xml:space="preserve"> STO 78689379-02-2016 </w:t>
            </w:r>
            <w:r w:rsidR="00A97A09" w:rsidRPr="0093317C">
              <w:rPr>
                <w:rFonts w:ascii="Times New Roman" w:hAnsi="Times New Roman"/>
                <w:sz w:val="26"/>
                <w:szCs w:val="26"/>
                <w:lang w:val="en-US"/>
              </w:rPr>
              <w:t>produced at</w:t>
            </w:r>
            <w:r w:rsidRPr="0093317C">
              <w:rPr>
                <w:rFonts w:ascii="Times New Roman" w:hAnsi="Times New Roman"/>
                <w:sz w:val="26"/>
                <w:szCs w:val="26"/>
                <w:lang w:val="en-US"/>
              </w:rPr>
              <w:t xml:space="preserve"> Nizhnekamsk TANECO refinery without</w:t>
            </w:r>
            <w:r w:rsidR="006F26C6" w:rsidRPr="0093317C">
              <w:rPr>
                <w:rFonts w:ascii="Times New Roman" w:hAnsi="Times New Roman"/>
                <w:sz w:val="26"/>
                <w:szCs w:val="26"/>
                <w:lang w:val="en-US"/>
              </w:rPr>
              <w:t xml:space="preserve"> additives </w:t>
            </w:r>
          </w:p>
        </w:tc>
      </w:tr>
      <w:tr w:rsidR="008E6651" w:rsidRPr="00ED61A2"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ED61A2"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7E0D2D" w:rsidRPr="0093317C" w:rsidRDefault="006B676A" w:rsidP="00ED61A2">
            <w:pPr>
              <w:rPr>
                <w:rFonts w:ascii="Times New Roman" w:hAnsi="Times New Roman"/>
                <w:sz w:val="26"/>
                <w:szCs w:val="26"/>
                <w:lang w:val="en-US"/>
              </w:rPr>
            </w:pPr>
            <w:r w:rsidRPr="00ED61A2">
              <w:rPr>
                <w:rFonts w:ascii="Times New Roman" w:hAnsi="Times New Roman"/>
                <w:b/>
                <w:sz w:val="26"/>
                <w:szCs w:val="26"/>
                <w:highlight w:val="yellow"/>
                <w:lang w:val="en-US"/>
              </w:rPr>
              <w:t>1</w:t>
            </w:r>
            <w:r w:rsidR="007E0D2D" w:rsidRPr="00ED61A2">
              <w:rPr>
                <w:rFonts w:ascii="Times New Roman" w:hAnsi="Times New Roman"/>
                <w:b/>
                <w:sz w:val="26"/>
                <w:szCs w:val="26"/>
                <w:highlight w:val="yellow"/>
                <w:lang w:val="en-US"/>
              </w:rPr>
              <w:t xml:space="preserve"> cargo lot</w:t>
            </w:r>
            <w:r w:rsidR="007E0D2D" w:rsidRPr="00ED61A2">
              <w:rPr>
                <w:rFonts w:ascii="Times New Roman" w:hAnsi="Times New Roman"/>
                <w:sz w:val="26"/>
                <w:szCs w:val="26"/>
                <w:highlight w:val="yellow"/>
                <w:lang w:val="en-US"/>
              </w:rPr>
              <w:t xml:space="preserve">: 30 000 MT : </w:t>
            </w:r>
            <w:r w:rsidR="009C40EC" w:rsidRPr="00ED61A2">
              <w:rPr>
                <w:rFonts w:ascii="Times New Roman" w:hAnsi="Times New Roman"/>
                <w:sz w:val="26"/>
                <w:szCs w:val="26"/>
                <w:highlight w:val="yellow"/>
                <w:lang w:val="en-US"/>
              </w:rPr>
              <w:t xml:space="preserve">the second </w:t>
            </w:r>
            <w:r w:rsidR="00ED61A2" w:rsidRPr="00ED61A2">
              <w:rPr>
                <w:rFonts w:ascii="Times New Roman" w:hAnsi="Times New Roman"/>
                <w:sz w:val="26"/>
                <w:szCs w:val="26"/>
                <w:highlight w:val="yellow"/>
                <w:lang w:val="en-US"/>
              </w:rPr>
              <w:t xml:space="preserve">and the third </w:t>
            </w:r>
            <w:r w:rsidR="009C40EC" w:rsidRPr="00ED61A2">
              <w:rPr>
                <w:rFonts w:ascii="Times New Roman" w:hAnsi="Times New Roman"/>
                <w:sz w:val="26"/>
                <w:szCs w:val="26"/>
                <w:highlight w:val="yellow"/>
                <w:lang w:val="en-US"/>
              </w:rPr>
              <w:t>decade</w:t>
            </w:r>
            <w:r w:rsidR="00ED61A2" w:rsidRPr="00ED61A2">
              <w:rPr>
                <w:rFonts w:ascii="Times New Roman" w:hAnsi="Times New Roman"/>
                <w:sz w:val="26"/>
                <w:szCs w:val="26"/>
                <w:highlight w:val="yellow"/>
                <w:lang w:val="en-US"/>
              </w:rPr>
              <w:t>s</w:t>
            </w:r>
            <w:r w:rsidR="009C40EC" w:rsidRPr="00ED61A2">
              <w:rPr>
                <w:rFonts w:ascii="Times New Roman" w:hAnsi="Times New Roman"/>
                <w:sz w:val="26"/>
                <w:szCs w:val="26"/>
                <w:highlight w:val="yellow"/>
                <w:lang w:val="en-US"/>
              </w:rPr>
              <w:t xml:space="preserve"> of </w:t>
            </w:r>
            <w:r w:rsidR="004D42A5" w:rsidRPr="00ED61A2">
              <w:rPr>
                <w:rFonts w:ascii="Times New Roman" w:hAnsi="Times New Roman"/>
                <w:sz w:val="26"/>
                <w:szCs w:val="26"/>
                <w:highlight w:val="yellow"/>
                <w:lang w:val="en-US"/>
              </w:rPr>
              <w:t>October 2020</w:t>
            </w:r>
            <w:bookmarkStart w:id="0" w:name="_GoBack"/>
            <w:bookmarkEnd w:id="0"/>
            <w:r w:rsidR="007E0D2D" w:rsidRPr="0093317C">
              <w:rPr>
                <w:rFonts w:ascii="Times New Roman" w:hAnsi="Times New Roman"/>
                <w:sz w:val="26"/>
                <w:szCs w:val="26"/>
                <w:lang w:val="en-US"/>
              </w:rPr>
              <w:t xml:space="preserve">– </w:t>
            </w:r>
            <w:r w:rsidR="00737087" w:rsidRPr="00737087">
              <w:rPr>
                <w:rFonts w:ascii="Times New Roman" w:hAnsi="Times New Roman"/>
                <w:sz w:val="26"/>
                <w:szCs w:val="26"/>
                <w:lang w:val="en-US"/>
              </w:rPr>
              <w:t>the Supplier nominates 3-day loading windows in the month of loading no later than the 25th day of the month preceding the month of loading onto vessel, or no later than 8 calendar days before the first day of the 3-day loading window</w:t>
            </w:r>
            <w:r w:rsidR="00737087" w:rsidRPr="0093317C">
              <w:rPr>
                <w:rFonts w:ascii="Times New Roman" w:hAnsi="Times New Roman"/>
                <w:sz w:val="26"/>
                <w:szCs w:val="26"/>
                <w:lang w:val="en-US"/>
              </w:rPr>
              <w:t>.</w:t>
            </w:r>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ED61A2"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6B4DEA" w:rsidRPr="0093317C" w:rsidRDefault="00B44790"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export Contract, based on the </w:t>
            </w:r>
            <w:r w:rsidR="00762133" w:rsidRPr="0093317C">
              <w:rPr>
                <w:rFonts w:ascii="Times New Roman" w:hAnsi="Times New Roman"/>
                <w:sz w:val="26"/>
                <w:szCs w:val="26"/>
                <w:lang w:val="en-US"/>
              </w:rPr>
              <w:t>mean of all mean quotations, published during the whole calendar month for which the Goods delivery was nominated. Calendar month for which the Goods delivery was nominated shall be the month of the first day of the 3-day loading window, nominated</w:t>
            </w:r>
            <w:r w:rsidR="0093317C" w:rsidRPr="0093317C">
              <w:rPr>
                <w:rFonts w:ascii="Times New Roman" w:hAnsi="Times New Roman"/>
                <w:sz w:val="26"/>
                <w:szCs w:val="26"/>
                <w:lang w:val="en-US"/>
              </w:rPr>
              <w:t xml:space="preserve"> in accordance with lot:</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50% of the average of the Mean of the quotations for GASOIL 0.1% as published in PLATTS EUROPEAN MARKETSCAN under the heading BARGES FO</w:t>
            </w:r>
            <w:r w:rsidRPr="0093317C">
              <w:rPr>
                <w:rFonts w:ascii="Times New Roman" w:hAnsi="Times New Roman"/>
                <w:sz w:val="26"/>
                <w:szCs w:val="26"/>
              </w:rPr>
              <w:t>В</w:t>
            </w:r>
            <w:r w:rsidRPr="0093317C">
              <w:rPr>
                <w:rFonts w:ascii="Times New Roman" w:hAnsi="Times New Roman"/>
                <w:sz w:val="26"/>
                <w:szCs w:val="26"/>
                <w:lang w:val="en-US"/>
              </w:rPr>
              <w:t xml:space="preserve"> Rotterdam. </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Plus </w:t>
            </w:r>
          </w:p>
          <w:p w:rsidR="006B4DEA" w:rsidRPr="0093317C" w:rsidRDefault="006B4DEA" w:rsidP="006B4DEA">
            <w:pPr>
              <w:pStyle w:val="aa"/>
              <w:jc w:val="both"/>
              <w:rPr>
                <w:rFonts w:ascii="Times New Roman" w:eastAsia="Times New Roman" w:hAnsi="Times New Roman" w:cs="Times New Roman"/>
                <w:sz w:val="26"/>
                <w:szCs w:val="26"/>
                <w:lang w:eastAsia="ru-RU"/>
              </w:rPr>
            </w:pPr>
            <w:r w:rsidRPr="0093317C">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B44790" w:rsidRPr="0093317C" w:rsidRDefault="00011640" w:rsidP="00011640">
            <w:pPr>
              <w:pStyle w:val="aa"/>
              <w:jc w:val="both"/>
              <w:rPr>
                <w:rFonts w:ascii="Times New Roman" w:hAnsi="Times New Roman" w:cs="Times New Roman"/>
                <w:sz w:val="26"/>
                <w:szCs w:val="26"/>
              </w:rPr>
            </w:pPr>
            <w:r w:rsidRPr="0093317C">
              <w:rPr>
                <w:rFonts w:ascii="Times New Roman" w:eastAsia="Times New Roman" w:hAnsi="Times New Roman" w:cs="Times New Roman"/>
                <w:sz w:val="26"/>
                <w:szCs w:val="26"/>
                <w:lang w:eastAsia="ru-RU"/>
              </w:rPr>
              <w:t xml:space="preserve">The above price is based on a reference density of 0.845 MT/M3 at 15 </w:t>
            </w:r>
            <w:proofErr w:type="spellStart"/>
            <w:r w:rsidRPr="0093317C">
              <w:rPr>
                <w:rFonts w:ascii="Times New Roman" w:eastAsia="Times New Roman" w:hAnsi="Times New Roman" w:cs="Times New Roman"/>
                <w:sz w:val="26"/>
                <w:szCs w:val="26"/>
                <w:lang w:eastAsia="ru-RU"/>
              </w:rPr>
              <w:t>deg</w:t>
            </w:r>
            <w:proofErr w:type="spellEnd"/>
            <w:r w:rsidRPr="0093317C">
              <w:rPr>
                <w:rFonts w:ascii="Times New Roman" w:eastAsia="Times New Roman" w:hAnsi="Times New Roman" w:cs="Times New Roman"/>
                <w:sz w:val="26"/>
                <w:szCs w:val="26"/>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w:t>
            </w:r>
            <w:r w:rsidRPr="0093317C">
              <w:rPr>
                <w:rFonts w:ascii="Times New Roman" w:eastAsia="Times New Roman" w:hAnsi="Times New Roman" w:cs="Times New Roman"/>
                <w:sz w:val="26"/>
                <w:szCs w:val="26"/>
                <w:lang w:eastAsia="ru-RU"/>
              </w:rPr>
              <w:lastRenderedPageBreak/>
              <w:t>before loading</w:t>
            </w:r>
          </w:p>
        </w:tc>
      </w:tr>
      <w:tr w:rsidR="00212D4C" w:rsidRPr="00ED61A2"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021F40" w:rsidRPr="00021F40" w:rsidRDefault="00021F40" w:rsidP="00021F40">
            <w:pPr>
              <w:rPr>
                <w:rFonts w:ascii="Times New Roman" w:hAnsi="Times New Roman"/>
                <w:sz w:val="26"/>
                <w:szCs w:val="26"/>
                <w:lang w:val="en-US"/>
              </w:rPr>
            </w:pPr>
            <w:r w:rsidRPr="00021F40">
              <w:rPr>
                <w:rFonts w:ascii="Times New Roman" w:hAnsi="Times New Roman"/>
                <w:sz w:val="26"/>
                <w:szCs w:val="26"/>
                <w:lang w:val="en-US"/>
              </w:rPr>
              <w:t>the differential shall be presented as a premium " + " or a discount " -" for each (or selected) lot position</w:t>
            </w:r>
          </w:p>
          <w:p w:rsidR="00212D4C" w:rsidRPr="0093317C" w:rsidRDefault="00212D4C" w:rsidP="00212D4C">
            <w:pPr>
              <w:rPr>
                <w:rFonts w:ascii="Times New Roman" w:hAnsi="Times New Roman"/>
                <w:sz w:val="26"/>
                <w:szCs w:val="26"/>
                <w:lang w:val="en-US"/>
              </w:rPr>
            </w:pP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44" w:rsidRDefault="00244B44">
      <w:r>
        <w:separator/>
      </w:r>
    </w:p>
  </w:endnote>
  <w:endnote w:type="continuationSeparator" w:id="0">
    <w:p w:rsidR="00244B44" w:rsidRDefault="002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94355ED6-DA06-4C89-AF07-B43F44CB8713}"/>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ED61A2">
      <w:rPr>
        <w:rFonts w:eastAsia="Calibri" w:cs="Tahoma"/>
        <w:noProof/>
        <w:sz w:val="12"/>
        <w:szCs w:val="12"/>
        <w:lang w:eastAsia="en-US"/>
      </w:rPr>
      <w:t>29.09.2020 13:45</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44" w:rsidRDefault="00244B44">
      <w:r>
        <w:separator/>
      </w:r>
    </w:p>
  </w:footnote>
  <w:footnote w:type="continuationSeparator" w:id="0">
    <w:p w:rsidR="00244B44" w:rsidRDefault="00244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ED61A2">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activeWritingStyle w:appName="MSWord" w:lang="ru-RU"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5CEA"/>
    <w:rsid w:val="002407F3"/>
    <w:rsid w:val="00244B44"/>
    <w:rsid w:val="00256781"/>
    <w:rsid w:val="002654E8"/>
    <w:rsid w:val="00266694"/>
    <w:rsid w:val="002B1555"/>
    <w:rsid w:val="002C2CB7"/>
    <w:rsid w:val="002F047C"/>
    <w:rsid w:val="00326A50"/>
    <w:rsid w:val="00334011"/>
    <w:rsid w:val="0037054A"/>
    <w:rsid w:val="00397875"/>
    <w:rsid w:val="003B7518"/>
    <w:rsid w:val="003D3AEF"/>
    <w:rsid w:val="003F0134"/>
    <w:rsid w:val="003F69A4"/>
    <w:rsid w:val="00400AC3"/>
    <w:rsid w:val="00413B1A"/>
    <w:rsid w:val="00421B19"/>
    <w:rsid w:val="00445D87"/>
    <w:rsid w:val="00465813"/>
    <w:rsid w:val="0048695D"/>
    <w:rsid w:val="00486F50"/>
    <w:rsid w:val="0049221F"/>
    <w:rsid w:val="004A5BF3"/>
    <w:rsid w:val="004A6996"/>
    <w:rsid w:val="004B356D"/>
    <w:rsid w:val="004C01E6"/>
    <w:rsid w:val="004D42A5"/>
    <w:rsid w:val="004D5257"/>
    <w:rsid w:val="005439D0"/>
    <w:rsid w:val="00586A60"/>
    <w:rsid w:val="005E6CEA"/>
    <w:rsid w:val="00652DD7"/>
    <w:rsid w:val="00671934"/>
    <w:rsid w:val="006722AC"/>
    <w:rsid w:val="00697451"/>
    <w:rsid w:val="006B2387"/>
    <w:rsid w:val="006B4D2F"/>
    <w:rsid w:val="006B4DEA"/>
    <w:rsid w:val="006B676A"/>
    <w:rsid w:val="006C3FD7"/>
    <w:rsid w:val="006D1CA9"/>
    <w:rsid w:val="006E202E"/>
    <w:rsid w:val="006E7FF4"/>
    <w:rsid w:val="006F23D4"/>
    <w:rsid w:val="006F26C6"/>
    <w:rsid w:val="00700ACB"/>
    <w:rsid w:val="00737087"/>
    <w:rsid w:val="007448F0"/>
    <w:rsid w:val="00762133"/>
    <w:rsid w:val="007634E4"/>
    <w:rsid w:val="0077336B"/>
    <w:rsid w:val="007C0F04"/>
    <w:rsid w:val="007D1CFC"/>
    <w:rsid w:val="007D59F3"/>
    <w:rsid w:val="007E0D2D"/>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3317C"/>
    <w:rsid w:val="009534BA"/>
    <w:rsid w:val="00955C3B"/>
    <w:rsid w:val="009B029D"/>
    <w:rsid w:val="009C2543"/>
    <w:rsid w:val="009C40EC"/>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12B3C"/>
    <w:rsid w:val="00D80E50"/>
    <w:rsid w:val="00D82955"/>
    <w:rsid w:val="00DB4C4C"/>
    <w:rsid w:val="00DB5325"/>
    <w:rsid w:val="00DC4750"/>
    <w:rsid w:val="00E22642"/>
    <w:rsid w:val="00E26A63"/>
    <w:rsid w:val="00E53BAF"/>
    <w:rsid w:val="00E64C96"/>
    <w:rsid w:val="00E75581"/>
    <w:rsid w:val="00E94102"/>
    <w:rsid w:val="00E9764C"/>
    <w:rsid w:val="00EB1FC6"/>
    <w:rsid w:val="00EB674A"/>
    <w:rsid w:val="00ED61A2"/>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68</TotalTime>
  <Pages>2</Pages>
  <Words>363</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Шугаева Татьяна Алексеевна</cp:lastModifiedBy>
  <cp:revision>13</cp:revision>
  <cp:lastPrinted>2016-09-20T13:16:00Z</cp:lastPrinted>
  <dcterms:created xsi:type="dcterms:W3CDTF">2020-07-21T13:39:00Z</dcterms:created>
  <dcterms:modified xsi:type="dcterms:W3CDTF">2020-09-29T10:47:00Z</dcterms:modified>
</cp:coreProperties>
</file>